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3C3" w:rsidRPr="009703C3" w:rsidRDefault="009703C3" w:rsidP="009703C3">
      <w:pPr>
        <w:shd w:val="clear" w:color="auto" w:fill="FFFFFF"/>
        <w:spacing w:after="300" w:line="240" w:lineRule="auto"/>
        <w:jc w:val="center"/>
        <w:outlineLvl w:val="0"/>
        <w:rPr>
          <w:rFonts w:ascii="Open Sans" w:eastAsia="Times New Roman" w:hAnsi="Open Sans" w:cs="Arial"/>
          <w:b/>
          <w:bCs/>
          <w:color w:val="333333"/>
          <w:kern w:val="36"/>
          <w:sz w:val="63"/>
          <w:szCs w:val="63"/>
          <w:lang w:val="es-ES"/>
        </w:rPr>
      </w:pPr>
      <w:r w:rsidRPr="009703C3">
        <w:rPr>
          <w:rFonts w:ascii="Open Sans" w:eastAsia="Times New Roman" w:hAnsi="Open Sans" w:cs="Arial"/>
          <w:b/>
          <w:bCs/>
          <w:color w:val="333333"/>
          <w:kern w:val="36"/>
          <w:sz w:val="63"/>
          <w:szCs w:val="63"/>
          <w:lang w:val="es-ES"/>
        </w:rPr>
        <w:t>La Virgen Peregrina</w:t>
      </w:r>
    </w:p>
    <w:p w:rsidR="009703C3" w:rsidRPr="009703C3" w:rsidRDefault="009703C3" w:rsidP="009703C3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Arial"/>
          <w:color w:val="222222"/>
          <w:sz w:val="24"/>
          <w:szCs w:val="24"/>
          <w:lang w:val="es-ES"/>
        </w:rPr>
      </w:pPr>
      <w:r w:rsidRPr="009703C3">
        <w:rPr>
          <w:rFonts w:ascii="Open Sans" w:eastAsia="Times New Roman" w:hAnsi="Open Sans" w:cs="Arial"/>
          <w:color w:val="222222"/>
          <w:sz w:val="24"/>
          <w:szCs w:val="24"/>
          <w:lang w:val="es-E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in;height:18pt" o:ole="">
            <v:imagedata r:id="rId5" o:title=""/>
          </v:shape>
          <w:control r:id="rId6" w:name="DefaultOcxName" w:shapeid="_x0000_i1029"/>
        </w:object>
      </w:r>
    </w:p>
    <w:p w:rsidR="009703C3" w:rsidRDefault="009703C3" w:rsidP="009703C3">
      <w:pPr>
        <w:shd w:val="clear" w:color="auto" w:fill="FFFFFF"/>
        <w:spacing w:after="390" w:line="240" w:lineRule="auto"/>
        <w:jc w:val="center"/>
        <w:rPr>
          <w:rFonts w:ascii="Open Sans" w:eastAsia="Times New Roman" w:hAnsi="Open Sans" w:cs="Arial"/>
          <w:color w:val="222222"/>
          <w:sz w:val="24"/>
          <w:szCs w:val="24"/>
          <w:lang w:val="es-ES"/>
        </w:rPr>
      </w:pPr>
      <w:r w:rsidRPr="009703C3">
        <w:rPr>
          <w:rFonts w:ascii="Open Sans" w:eastAsia="Times New Roman" w:hAnsi="Open Sans" w:cs="Arial"/>
          <w:color w:val="222222"/>
          <w:sz w:val="24"/>
          <w:szCs w:val="24"/>
          <w:lang w:val="es-ES"/>
        </w:rPr>
        <w:pict/>
      </w:r>
      <w:r w:rsidRPr="009703C3">
        <w:rPr>
          <w:rFonts w:ascii="Open Sans" w:eastAsia="Times New Roman" w:hAnsi="Open Sans" w:cs="Arial"/>
          <w:b/>
          <w:bCs/>
          <w:noProof/>
          <w:color w:val="222222"/>
          <w:sz w:val="24"/>
          <w:szCs w:val="24"/>
        </w:rPr>
        <w:drawing>
          <wp:inline distT="0" distB="0" distL="0" distR="0" wp14:anchorId="51986BE9" wp14:editId="5B2A30D4">
            <wp:extent cx="2857500" cy="4295775"/>
            <wp:effectExtent l="0" t="0" r="0" b="9525"/>
            <wp:docPr id="7" name="Picture 7" descr="virgen-peregrina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irgen-peregrina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3C3" w:rsidRPr="009703C3" w:rsidRDefault="009703C3" w:rsidP="009703C3">
      <w:pPr>
        <w:shd w:val="clear" w:color="auto" w:fill="FFFFFF"/>
        <w:spacing w:after="390" w:line="240" w:lineRule="auto"/>
        <w:rPr>
          <w:rFonts w:ascii="Open Sans" w:eastAsia="Times New Roman" w:hAnsi="Open Sans" w:cs="Arial"/>
          <w:color w:val="222222"/>
          <w:sz w:val="24"/>
          <w:szCs w:val="24"/>
          <w:lang w:val="es-ES"/>
        </w:rPr>
      </w:pPr>
      <w:r w:rsidRPr="009703C3">
        <w:rPr>
          <w:rFonts w:ascii="Open Sans" w:eastAsia="Times New Roman" w:hAnsi="Open Sans" w:cs="Arial"/>
          <w:b/>
          <w:bCs/>
          <w:color w:val="222222"/>
          <w:sz w:val="24"/>
          <w:szCs w:val="24"/>
          <w:lang w:val="es-ES"/>
        </w:rPr>
        <w:t>María es la primera misionera</w:t>
      </w:r>
      <w:r w:rsidRPr="009703C3">
        <w:rPr>
          <w:rFonts w:ascii="Open Sans" w:eastAsia="Times New Roman" w:hAnsi="Open Sans" w:cs="Arial"/>
          <w:color w:val="222222"/>
          <w:sz w:val="24"/>
          <w:szCs w:val="24"/>
          <w:lang w:val="es-ES"/>
        </w:rPr>
        <w:t>, la primera evangelizadora. Lo fue hace 2000 años y lo sigue siendo hoy, y nosotros nos ponemos a su disposición para ayudarla en su misión.</w:t>
      </w:r>
    </w:p>
    <w:p w:rsidR="009703C3" w:rsidRPr="009703C3" w:rsidRDefault="009703C3" w:rsidP="009703C3">
      <w:pPr>
        <w:shd w:val="clear" w:color="auto" w:fill="FFFFFF"/>
        <w:spacing w:after="390" w:line="240" w:lineRule="auto"/>
        <w:rPr>
          <w:rFonts w:ascii="Open Sans" w:eastAsia="Times New Roman" w:hAnsi="Open Sans" w:cs="Arial"/>
          <w:color w:val="222222"/>
          <w:sz w:val="24"/>
          <w:szCs w:val="24"/>
          <w:lang w:val="es-ES"/>
        </w:rPr>
      </w:pPr>
      <w:r w:rsidRPr="009703C3">
        <w:rPr>
          <w:rFonts w:ascii="Open Sans" w:eastAsia="Times New Roman" w:hAnsi="Open Sans" w:cs="Arial"/>
          <w:color w:val="222222"/>
          <w:sz w:val="24"/>
          <w:szCs w:val="24"/>
          <w:lang w:val="es-ES"/>
        </w:rPr>
        <w:t xml:space="preserve">La Virgen Peregrina es una imagen de la Virgen de </w:t>
      </w:r>
      <w:proofErr w:type="spellStart"/>
      <w:r w:rsidRPr="009703C3">
        <w:rPr>
          <w:rFonts w:ascii="Open Sans" w:eastAsia="Times New Roman" w:hAnsi="Open Sans" w:cs="Arial"/>
          <w:color w:val="222222"/>
          <w:sz w:val="24"/>
          <w:szCs w:val="24"/>
          <w:lang w:val="es-ES"/>
        </w:rPr>
        <w:t>Schoenstatt</w:t>
      </w:r>
      <w:proofErr w:type="spellEnd"/>
      <w:r w:rsidRPr="009703C3">
        <w:rPr>
          <w:rFonts w:ascii="Open Sans" w:eastAsia="Times New Roman" w:hAnsi="Open Sans" w:cs="Arial"/>
          <w:color w:val="222222"/>
          <w:sz w:val="24"/>
          <w:szCs w:val="24"/>
          <w:lang w:val="es-ES"/>
        </w:rPr>
        <w:t xml:space="preserve"> que sale del Santuario y va al encuentro de todos, de las personas y las familias que la quieran recibir en su casa. </w:t>
      </w:r>
      <w:r w:rsidRPr="009703C3">
        <w:rPr>
          <w:rFonts w:ascii="Open Sans" w:eastAsia="Times New Roman" w:hAnsi="Open Sans" w:cs="Arial"/>
          <w:b/>
          <w:bCs/>
          <w:color w:val="222222"/>
          <w:sz w:val="24"/>
          <w:szCs w:val="24"/>
          <w:lang w:val="es-ES"/>
        </w:rPr>
        <w:t>En cada visita Ella nos acerca a su Hijo Jesús</w:t>
      </w:r>
      <w:r w:rsidRPr="009703C3">
        <w:rPr>
          <w:rFonts w:ascii="Open Sans" w:eastAsia="Times New Roman" w:hAnsi="Open Sans" w:cs="Arial"/>
          <w:color w:val="222222"/>
          <w:sz w:val="24"/>
          <w:szCs w:val="24"/>
          <w:lang w:val="es-ES"/>
        </w:rPr>
        <w:t xml:space="preserve"> y regala en cada hogar las gracias del Santuario: cobijamiento, transformación interior y envío apostólico.</w:t>
      </w:r>
    </w:p>
    <w:p w:rsidR="009703C3" w:rsidRPr="009703C3" w:rsidRDefault="009703C3" w:rsidP="009703C3">
      <w:pPr>
        <w:shd w:val="clear" w:color="auto" w:fill="FFFFFF"/>
        <w:spacing w:after="390" w:line="240" w:lineRule="auto"/>
        <w:rPr>
          <w:rFonts w:ascii="Open Sans" w:eastAsia="Times New Roman" w:hAnsi="Open Sans" w:cs="Arial"/>
          <w:color w:val="222222"/>
          <w:sz w:val="24"/>
          <w:szCs w:val="24"/>
          <w:lang w:val="es-ES"/>
        </w:rPr>
      </w:pPr>
      <w:r w:rsidRPr="009703C3">
        <w:rPr>
          <w:rFonts w:ascii="Open Sans" w:eastAsia="Times New Roman" w:hAnsi="Open Sans" w:cs="Arial"/>
          <w:color w:val="222222"/>
          <w:sz w:val="24"/>
          <w:szCs w:val="24"/>
          <w:lang w:val="es-ES"/>
        </w:rPr>
        <w:t>Los misioneros de la Virgen Peregrina son los ojos, las manos y el corazón de María. Bajo la responsabilidad del misionero cada Santuario Peregrino visita a las mismas diez familias, todos los meses. La imagen estará tres días con cada familia.</w:t>
      </w:r>
    </w:p>
    <w:p w:rsidR="009703C3" w:rsidRPr="009703C3" w:rsidRDefault="009703C3" w:rsidP="009703C3">
      <w:pPr>
        <w:shd w:val="clear" w:color="auto" w:fill="FFFFFF"/>
        <w:spacing w:after="390" w:line="240" w:lineRule="auto"/>
        <w:rPr>
          <w:rFonts w:ascii="Open Sans" w:eastAsia="Times New Roman" w:hAnsi="Open Sans" w:cs="Arial"/>
          <w:color w:val="222222"/>
          <w:sz w:val="24"/>
          <w:szCs w:val="24"/>
          <w:lang w:val="es-ES"/>
        </w:rPr>
      </w:pPr>
      <w:r w:rsidRPr="009703C3">
        <w:rPr>
          <w:rFonts w:ascii="Open Sans" w:eastAsia="Times New Roman" w:hAnsi="Open Sans" w:cs="Arial"/>
          <w:color w:val="222222"/>
          <w:sz w:val="24"/>
          <w:szCs w:val="24"/>
          <w:lang w:val="es-ES"/>
        </w:rPr>
        <w:t xml:space="preserve">La visita regular a las familias es la modalidad básica del apostolado pero existen también otras modalidades que han surgido como una respuesta creadora a las necesidades concretas: Virgen </w:t>
      </w:r>
      <w:r w:rsidRPr="009703C3">
        <w:rPr>
          <w:rFonts w:ascii="Open Sans" w:eastAsia="Times New Roman" w:hAnsi="Open Sans" w:cs="Arial"/>
          <w:color w:val="222222"/>
          <w:sz w:val="24"/>
          <w:szCs w:val="24"/>
          <w:lang w:val="es-ES"/>
        </w:rPr>
        <w:lastRenderedPageBreak/>
        <w:t>Peregrina para enfermos, para catequesis de niños y jóvenes, o para grupos de madres que rezan por sus hijos.</w:t>
      </w:r>
    </w:p>
    <w:p w:rsidR="009703C3" w:rsidRPr="009703C3" w:rsidRDefault="009703C3" w:rsidP="009703C3">
      <w:pPr>
        <w:shd w:val="clear" w:color="auto" w:fill="FFFFFF"/>
        <w:spacing w:after="390" w:line="240" w:lineRule="auto"/>
        <w:rPr>
          <w:rFonts w:ascii="Open Sans" w:eastAsia="Times New Roman" w:hAnsi="Open Sans" w:cs="Arial"/>
          <w:color w:val="222222"/>
          <w:sz w:val="24"/>
          <w:szCs w:val="24"/>
          <w:lang w:val="es-ES"/>
        </w:rPr>
      </w:pPr>
      <w:r w:rsidRPr="009703C3">
        <w:rPr>
          <w:rFonts w:ascii="Open Sans" w:eastAsia="Times New Roman" w:hAnsi="Open Sans" w:cs="Arial"/>
          <w:color w:val="222222"/>
          <w:sz w:val="24"/>
          <w:szCs w:val="24"/>
          <w:lang w:val="es-ES"/>
        </w:rPr>
        <w:t>Además, en el mes de mayo, Mes de María, realizamos una misión especial para que la Virgen Peregrina pueda llegar a muchas más personas y familias. Se trata de hacer la misión sólo durante el mes de Mayo.</w:t>
      </w:r>
    </w:p>
    <w:p w:rsidR="009703C3" w:rsidRDefault="009703C3" w:rsidP="009703C3">
      <w:pPr>
        <w:shd w:val="clear" w:color="auto" w:fill="FFFFFF"/>
        <w:spacing w:after="390" w:line="240" w:lineRule="auto"/>
        <w:jc w:val="center"/>
        <w:rPr>
          <w:rFonts w:ascii="Open Sans" w:eastAsia="Times New Roman" w:hAnsi="Open Sans" w:cs="Arial"/>
          <w:color w:val="222222"/>
          <w:sz w:val="24"/>
          <w:szCs w:val="24"/>
          <w:lang w:val="es-ES"/>
        </w:rPr>
      </w:pPr>
      <w:r w:rsidRPr="009703C3">
        <w:rPr>
          <w:rFonts w:ascii="Open Sans" w:eastAsia="Times New Roman" w:hAnsi="Open Sans" w:cs="Arial"/>
          <w:noProof/>
          <w:color w:val="222222"/>
          <w:sz w:val="24"/>
          <w:szCs w:val="24"/>
        </w:rPr>
        <w:drawing>
          <wp:inline distT="0" distB="0" distL="0" distR="0" wp14:anchorId="7F8FF9F7" wp14:editId="11DF5063">
            <wp:extent cx="2857500" cy="2667000"/>
            <wp:effectExtent l="0" t="0" r="0" b="0"/>
            <wp:docPr id="9" name="Picture 9" descr="virgen-peregrina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irgen-peregrina0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3C3" w:rsidRPr="009703C3" w:rsidRDefault="009703C3" w:rsidP="009703C3">
      <w:pPr>
        <w:shd w:val="clear" w:color="auto" w:fill="FFFFFF"/>
        <w:spacing w:after="390" w:line="240" w:lineRule="auto"/>
        <w:rPr>
          <w:rFonts w:ascii="Open Sans" w:eastAsia="Times New Roman" w:hAnsi="Open Sans" w:cs="Arial"/>
          <w:color w:val="222222"/>
          <w:sz w:val="24"/>
          <w:szCs w:val="24"/>
          <w:lang w:val="es-ES"/>
        </w:rPr>
      </w:pPr>
      <w:r w:rsidRPr="009703C3">
        <w:rPr>
          <w:rFonts w:ascii="Open Sans" w:eastAsia="Times New Roman" w:hAnsi="Open Sans" w:cs="Arial"/>
          <w:color w:val="222222"/>
          <w:sz w:val="24"/>
          <w:szCs w:val="24"/>
          <w:lang w:val="es-ES"/>
        </w:rPr>
        <w:t xml:space="preserve">El </w:t>
      </w:r>
      <w:r w:rsidRPr="009703C3">
        <w:rPr>
          <w:rFonts w:ascii="Open Sans" w:eastAsia="Times New Roman" w:hAnsi="Open Sans" w:cs="Arial"/>
          <w:b/>
          <w:bCs/>
          <w:color w:val="222222"/>
          <w:sz w:val="24"/>
          <w:szCs w:val="24"/>
          <w:lang w:val="es-ES"/>
        </w:rPr>
        <w:t>Apostolado de la Virgen Peregrina</w:t>
      </w:r>
      <w:r w:rsidRPr="009703C3">
        <w:rPr>
          <w:rFonts w:ascii="Open Sans" w:eastAsia="Times New Roman" w:hAnsi="Open Sans" w:cs="Arial"/>
          <w:color w:val="222222"/>
          <w:sz w:val="24"/>
          <w:szCs w:val="24"/>
          <w:lang w:val="es-ES"/>
        </w:rPr>
        <w:t xml:space="preserve"> es un camino moderno de pastoral que actualiza tres escenas bíblicas:</w:t>
      </w:r>
    </w:p>
    <w:p w:rsidR="009703C3" w:rsidRPr="009703C3" w:rsidRDefault="009703C3" w:rsidP="009703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Open Sans" w:eastAsia="Times New Roman" w:hAnsi="Open Sans" w:cs="Arial"/>
          <w:color w:val="222222"/>
          <w:sz w:val="24"/>
          <w:szCs w:val="24"/>
          <w:lang w:val="es-ES"/>
        </w:rPr>
      </w:pPr>
      <w:r w:rsidRPr="009703C3">
        <w:rPr>
          <w:rFonts w:ascii="Open Sans" w:eastAsia="Times New Roman" w:hAnsi="Open Sans" w:cs="Arial"/>
          <w:color w:val="222222"/>
          <w:sz w:val="24"/>
          <w:szCs w:val="24"/>
          <w:lang w:val="es-ES"/>
        </w:rPr>
        <w:t>La Visitación, también hoy María visita a las familias que la necesitan.</w:t>
      </w:r>
    </w:p>
    <w:p w:rsidR="009703C3" w:rsidRPr="009703C3" w:rsidRDefault="009703C3" w:rsidP="009703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Open Sans" w:eastAsia="Times New Roman" w:hAnsi="Open Sans" w:cs="Arial"/>
          <w:color w:val="222222"/>
          <w:sz w:val="24"/>
          <w:szCs w:val="24"/>
          <w:lang w:val="es-ES"/>
        </w:rPr>
      </w:pPr>
      <w:r w:rsidRPr="009703C3">
        <w:rPr>
          <w:rFonts w:ascii="Open Sans" w:eastAsia="Times New Roman" w:hAnsi="Open Sans" w:cs="Arial"/>
          <w:color w:val="222222"/>
          <w:sz w:val="24"/>
          <w:szCs w:val="24"/>
          <w:lang w:val="es-ES"/>
        </w:rPr>
        <w:t>María junto a la Cruz, cuando San Juan la recibe por Madre y la lleva a su casa.</w:t>
      </w:r>
    </w:p>
    <w:p w:rsidR="009703C3" w:rsidRPr="009703C3" w:rsidRDefault="009703C3" w:rsidP="009703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Open Sans" w:eastAsia="Times New Roman" w:hAnsi="Open Sans" w:cs="Arial"/>
          <w:color w:val="222222"/>
          <w:sz w:val="24"/>
          <w:szCs w:val="24"/>
          <w:lang w:val="es-ES"/>
        </w:rPr>
      </w:pPr>
      <w:r w:rsidRPr="009703C3">
        <w:rPr>
          <w:rFonts w:ascii="Open Sans" w:eastAsia="Times New Roman" w:hAnsi="Open Sans" w:cs="Arial"/>
          <w:color w:val="222222"/>
          <w:sz w:val="24"/>
          <w:szCs w:val="24"/>
          <w:lang w:val="es-ES"/>
        </w:rPr>
        <w:t>El Cenáculo, porque nos congrega en torno a Ella en oración para recibir el Espíritu Santo y ser así apóstoles en el mundo.</w:t>
      </w:r>
    </w:p>
    <w:p w:rsidR="009703C3" w:rsidRPr="009703C3" w:rsidRDefault="009703C3" w:rsidP="009703C3">
      <w:pPr>
        <w:shd w:val="clear" w:color="auto" w:fill="FFFFFF"/>
        <w:spacing w:after="390" w:line="240" w:lineRule="auto"/>
        <w:rPr>
          <w:rFonts w:ascii="Open Sans" w:eastAsia="Times New Roman" w:hAnsi="Open Sans" w:cs="Arial"/>
          <w:color w:val="222222"/>
          <w:sz w:val="24"/>
          <w:szCs w:val="24"/>
          <w:lang w:val="es-ES"/>
        </w:rPr>
      </w:pPr>
      <w:r w:rsidRPr="009703C3">
        <w:rPr>
          <w:rFonts w:ascii="Open Sans" w:eastAsia="Times New Roman" w:hAnsi="Open Sans" w:cs="Arial"/>
          <w:color w:val="222222"/>
          <w:sz w:val="24"/>
          <w:szCs w:val="24"/>
          <w:lang w:val="es-ES"/>
        </w:rPr>
        <w:t xml:space="preserve">La Virgen Peregrina </w:t>
      </w:r>
      <w:r w:rsidRPr="009703C3">
        <w:rPr>
          <w:rFonts w:ascii="Open Sans" w:eastAsia="Times New Roman" w:hAnsi="Open Sans" w:cs="Arial"/>
          <w:b/>
          <w:bCs/>
          <w:color w:val="222222"/>
          <w:sz w:val="24"/>
          <w:szCs w:val="24"/>
          <w:lang w:val="es-ES"/>
        </w:rPr>
        <w:t>nos invita a rezar en familia</w:t>
      </w:r>
      <w:r w:rsidRPr="009703C3">
        <w:rPr>
          <w:rFonts w:ascii="Open Sans" w:eastAsia="Times New Roman" w:hAnsi="Open Sans" w:cs="Arial"/>
          <w:color w:val="222222"/>
          <w:sz w:val="24"/>
          <w:szCs w:val="24"/>
          <w:lang w:val="es-ES"/>
        </w:rPr>
        <w:t>, promueve nuestra transformación interior y reaviva la conciencia de ser apóstoles y de pertenecer a la Iglesia.</w:t>
      </w:r>
    </w:p>
    <w:p w:rsidR="009703C3" w:rsidRDefault="009703C3" w:rsidP="009703C3">
      <w:pPr>
        <w:shd w:val="clear" w:color="auto" w:fill="FFFFFF"/>
        <w:spacing w:after="390" w:line="240" w:lineRule="auto"/>
        <w:rPr>
          <w:rFonts w:ascii="Open Sans" w:eastAsia="Times New Roman" w:hAnsi="Open Sans" w:cs="Arial"/>
          <w:color w:val="222222"/>
          <w:sz w:val="24"/>
          <w:szCs w:val="24"/>
          <w:lang w:val="es-ES"/>
        </w:rPr>
      </w:pPr>
      <w:r w:rsidRPr="009703C3">
        <w:rPr>
          <w:rFonts w:ascii="Open Sans" w:eastAsia="Times New Roman" w:hAnsi="Open Sans" w:cs="Arial"/>
          <w:color w:val="222222"/>
          <w:sz w:val="24"/>
          <w:szCs w:val="24"/>
          <w:lang w:val="es-ES"/>
        </w:rPr>
        <w:t>Si estás interesado en participar en este apostolado haciéndote misionero o quieres más información puedes dirigirte a:</w:t>
      </w:r>
      <w:r>
        <w:rPr>
          <w:rFonts w:ascii="Open Sans" w:eastAsia="Times New Roman" w:hAnsi="Open Sans" w:cs="Arial"/>
          <w:color w:val="222222"/>
          <w:sz w:val="24"/>
          <w:szCs w:val="24"/>
          <w:lang w:val="es-ES"/>
        </w:rPr>
        <w:t xml:space="preserve"> </w:t>
      </w:r>
    </w:p>
    <w:p w:rsidR="009703C3" w:rsidRDefault="009703C3" w:rsidP="009703C3">
      <w:pPr>
        <w:shd w:val="clear" w:color="auto" w:fill="FFFFFF"/>
        <w:spacing w:after="390" w:line="240" w:lineRule="auto"/>
        <w:rPr>
          <w:rFonts w:ascii="Open Sans" w:eastAsia="Times New Roman" w:hAnsi="Open Sans" w:cs="Arial"/>
          <w:color w:val="222222"/>
          <w:sz w:val="24"/>
          <w:szCs w:val="24"/>
          <w:lang w:val="es-ES"/>
        </w:rPr>
      </w:pPr>
      <w:r>
        <w:rPr>
          <w:rFonts w:ascii="Open Sans" w:eastAsia="Times New Roman" w:hAnsi="Open Sans" w:cs="Arial"/>
          <w:color w:val="222222"/>
          <w:sz w:val="24"/>
          <w:szCs w:val="24"/>
          <w:lang w:val="es-ES"/>
        </w:rPr>
        <w:t>Magdalena Navarrete: 404- 643-0464</w:t>
      </w:r>
    </w:p>
    <w:p w:rsidR="009703C3" w:rsidRPr="009703C3" w:rsidRDefault="009703C3" w:rsidP="009703C3">
      <w:pPr>
        <w:shd w:val="clear" w:color="auto" w:fill="FFFFFF"/>
        <w:spacing w:after="390" w:line="240" w:lineRule="auto"/>
        <w:rPr>
          <w:rFonts w:ascii="Open Sans" w:eastAsia="Times New Roman" w:hAnsi="Open Sans" w:cs="Arial"/>
          <w:color w:val="222222"/>
          <w:sz w:val="24"/>
          <w:szCs w:val="24"/>
          <w:lang w:val="es-ES"/>
        </w:rPr>
      </w:pPr>
      <w:r>
        <w:rPr>
          <w:rFonts w:ascii="Open Sans" w:eastAsia="Times New Roman" w:hAnsi="Open Sans" w:cs="Arial"/>
          <w:color w:val="222222"/>
          <w:sz w:val="24"/>
          <w:szCs w:val="24"/>
          <w:lang w:val="es-ES"/>
        </w:rPr>
        <w:t xml:space="preserve">Mabel </w:t>
      </w:r>
      <w:proofErr w:type="spellStart"/>
      <w:r>
        <w:rPr>
          <w:rFonts w:ascii="Open Sans" w:eastAsia="Times New Roman" w:hAnsi="Open Sans" w:cs="Arial"/>
          <w:color w:val="222222"/>
          <w:sz w:val="24"/>
          <w:szCs w:val="24"/>
          <w:lang w:val="es-ES"/>
        </w:rPr>
        <w:t>Catala</w:t>
      </w:r>
      <w:proofErr w:type="spellEnd"/>
      <w:r>
        <w:rPr>
          <w:rFonts w:ascii="Open Sans" w:eastAsia="Times New Roman" w:hAnsi="Open Sans" w:cs="Arial"/>
          <w:color w:val="222222"/>
          <w:sz w:val="24"/>
          <w:szCs w:val="24"/>
          <w:lang w:val="es-ES"/>
        </w:rPr>
        <w:t>: 770-668-0119</w:t>
      </w:r>
      <w:bookmarkStart w:id="0" w:name="_GoBack"/>
      <w:bookmarkEnd w:id="0"/>
    </w:p>
    <w:p w:rsidR="00B13AD2" w:rsidRDefault="00B13AD2"/>
    <w:sectPr w:rsidR="00B13A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27250A"/>
    <w:multiLevelType w:val="multilevel"/>
    <w:tmpl w:val="5AB65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3C3"/>
    <w:rsid w:val="009703C3"/>
    <w:rsid w:val="00B1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6E78E5-787C-4481-9455-B6B6A9208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97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7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8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6097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85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007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165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76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49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730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Grimaldo, Julia</dc:creator>
  <cp:keywords/>
  <dc:description/>
  <cp:lastModifiedBy>Grimaldo, Julia</cp:lastModifiedBy>
  <cp:revision>1</cp:revision>
  <dcterms:created xsi:type="dcterms:W3CDTF">2018-01-30T16:51:00Z</dcterms:created>
  <dcterms:modified xsi:type="dcterms:W3CDTF">2018-01-30T16:54:00Z</dcterms:modified>
</cp:coreProperties>
</file>